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839" w:rsidRDefault="00FF0839" w:rsidP="00FF0839">
      <w:pPr>
        <w:pStyle w:val="Ttulo1"/>
        <w:spacing w:before="73"/>
        <w:ind w:left="4153"/>
        <w:rPr>
          <w:rFonts w:ascii="Times New Roman"/>
          <w:color w:val="585858"/>
          <w:sz w:val="22"/>
        </w:rPr>
      </w:pPr>
      <w:r>
        <w:rPr>
          <w:noProof/>
          <w:lang w:eastAsia="es-ES"/>
        </w:rPr>
        <w:drawing>
          <wp:inline distT="0" distB="0" distL="0" distR="0" wp14:anchorId="0A89C300" wp14:editId="620A8BF9">
            <wp:extent cx="1673817" cy="1501790"/>
            <wp:effectExtent l="0" t="0" r="3175" b="317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lub Btt Peñarand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4449" cy="1502357"/>
                    </a:xfrm>
                    <a:prstGeom prst="rect">
                      <a:avLst/>
                    </a:prstGeom>
                  </pic:spPr>
                </pic:pic>
              </a:graphicData>
            </a:graphic>
          </wp:inline>
        </w:drawing>
      </w:r>
      <w:r w:rsidRPr="00FF0839">
        <w:rPr>
          <w:rFonts w:ascii="Times New Roman"/>
          <w:color w:val="585858"/>
          <w:sz w:val="22"/>
        </w:rPr>
        <w:t xml:space="preserve"> </w:t>
      </w:r>
    </w:p>
    <w:p w:rsidR="00FF0839" w:rsidRPr="00685764" w:rsidRDefault="00FF0839" w:rsidP="00FF0839">
      <w:pPr>
        <w:pStyle w:val="Ttulo1"/>
        <w:spacing w:before="73"/>
        <w:ind w:left="4153"/>
        <w:rPr>
          <w:rFonts w:ascii="Times New Roman"/>
          <w:color w:val="585858"/>
          <w:sz w:val="22"/>
        </w:rPr>
      </w:pPr>
      <w:r>
        <w:rPr>
          <w:rFonts w:ascii="Times New Roman"/>
          <w:color w:val="585858"/>
          <w:sz w:val="22"/>
        </w:rPr>
        <w:t xml:space="preserve">DATOS PARA INFORMES </w:t>
      </w:r>
      <w:r w:rsidRPr="00685764">
        <w:rPr>
          <w:rFonts w:ascii="Times New Roman"/>
          <w:color w:val="585858"/>
          <w:sz w:val="22"/>
        </w:rPr>
        <w:t>TRAZABILIDAD Y DECLARACION</w:t>
      </w:r>
      <w:r>
        <w:rPr>
          <w:rFonts w:ascii="Times New Roman"/>
          <w:color w:val="585858"/>
          <w:sz w:val="22"/>
        </w:rPr>
        <w:t xml:space="preserve"> RESPONSABLE FRENTE AL </w:t>
      </w:r>
      <w:r w:rsidRPr="00685764">
        <w:rPr>
          <w:rFonts w:ascii="Times New Roman"/>
          <w:color w:val="585858"/>
          <w:sz w:val="22"/>
        </w:rPr>
        <w:t>COVID 19</w:t>
      </w:r>
    </w:p>
    <w:p w:rsidR="00FF0839" w:rsidRPr="00685764" w:rsidRDefault="00FF0839" w:rsidP="00FF0839">
      <w:pPr>
        <w:pStyle w:val="Ttulo1"/>
        <w:spacing w:before="73"/>
        <w:ind w:left="4153"/>
        <w:rPr>
          <w:rFonts w:ascii="Times New Roman"/>
        </w:rPr>
      </w:pPr>
      <w:r w:rsidRPr="00685764">
        <w:rPr>
          <w:rFonts w:ascii="Times New Roman"/>
        </w:rPr>
        <w:t>Inscritos en VII Quedada  Ciudad de Pe</w:t>
      </w:r>
      <w:r w:rsidRPr="00685764">
        <w:rPr>
          <w:rFonts w:ascii="Times New Roman"/>
        </w:rPr>
        <w:t>ñ</w:t>
      </w:r>
      <w:r w:rsidRPr="00685764">
        <w:rPr>
          <w:rFonts w:ascii="Times New Roman"/>
        </w:rPr>
        <w:t>aranda</w:t>
      </w:r>
    </w:p>
    <w:p w:rsidR="00FF0839" w:rsidRDefault="00FF0839" w:rsidP="00FF0839">
      <w:pPr>
        <w:pStyle w:val="Textoindependiente"/>
        <w:spacing w:before="4"/>
        <w:jc w:val="center"/>
        <w:rPr>
          <w:rFonts w:ascii="Wingdings" w:hAnsi="Wingdings"/>
          <w:color w:val="585858"/>
        </w:rPr>
      </w:pPr>
      <w:r>
        <w:rPr>
          <w:noProof/>
          <w:sz w:val="24"/>
          <w:lang w:eastAsia="es-ES"/>
        </w:rPr>
        <mc:AlternateContent>
          <mc:Choice Requires="wps">
            <w:drawing>
              <wp:anchor distT="0" distB="0" distL="0" distR="0" simplePos="0" relativeHeight="251659264" behindDoc="1" locked="0" layoutInCell="1" allowOverlap="1" wp14:anchorId="1915840A" wp14:editId="697745AD">
                <wp:simplePos x="0" y="0"/>
                <wp:positionH relativeFrom="page">
                  <wp:posOffset>1253490</wp:posOffset>
                </wp:positionH>
                <wp:positionV relativeFrom="paragraph">
                  <wp:posOffset>137160</wp:posOffset>
                </wp:positionV>
                <wp:extent cx="5393690" cy="6350"/>
                <wp:effectExtent l="0" t="0" r="1270" b="0"/>
                <wp:wrapTopAndBottom/>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3690" cy="635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 o:spid="_x0000_s1026" style="position:absolute;margin-left:98.7pt;margin-top:10.8pt;width:424.7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" fillcolor="red" stroked="f">
                <w10:wrap type="topAndBottom" anchorx="page"/>
              </v:rect>
            </w:pict>
          </mc:Fallback>
        </mc:AlternateContent>
      </w:r>
      <w:r>
        <w:rPr>
          <w:color w:val="585858"/>
        </w:rPr>
        <w:t>Datos básicos</w:t>
      </w: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9"/>
        <w:gridCol w:w="1417"/>
        <w:gridCol w:w="1417"/>
        <w:gridCol w:w="1417"/>
        <w:gridCol w:w="1417"/>
      </w:tblGrid>
      <w:tr w:rsidR="00FF0839" w:rsidTr="00850CC1">
        <w:trPr>
          <w:trHeight w:val="244"/>
        </w:trPr>
        <w:tc>
          <w:tcPr>
            <w:tcW w:w="8497" w:type="dxa"/>
            <w:gridSpan w:val="5"/>
            <w:shd w:val="clear" w:color="auto" w:fill="auto"/>
          </w:tcPr>
          <w:p w:rsidR="00FF0839" w:rsidRPr="00CE786F" w:rsidRDefault="00FF0839" w:rsidP="00850CC1">
            <w:pPr>
              <w:pStyle w:val="TableParagraph"/>
              <w:tabs>
                <w:tab w:val="left" w:pos="4515"/>
              </w:tabs>
              <w:spacing w:line="223" w:lineRule="exact"/>
              <w:ind w:left="105"/>
              <w:rPr>
                <w:sz w:val="20"/>
              </w:rPr>
            </w:pPr>
            <w:r w:rsidRPr="00CE786F">
              <w:rPr>
                <w:rFonts w:ascii="Arial" w:hAnsi="Arial"/>
                <w:color w:val="585858"/>
                <w:sz w:val="20"/>
              </w:rPr>
              <w:t>□</w:t>
            </w:r>
            <w:r w:rsidRPr="00CE786F">
              <w:rPr>
                <w:rFonts w:ascii="Arial" w:hAnsi="Arial"/>
                <w:color w:val="585858"/>
                <w:spacing w:val="-26"/>
                <w:sz w:val="20"/>
              </w:rPr>
              <w:t xml:space="preserve"> </w:t>
            </w:r>
            <w:r w:rsidRPr="00CE786F">
              <w:rPr>
                <w:rFonts w:ascii="Arial" w:hAnsi="Arial"/>
                <w:color w:val="585858"/>
                <w:sz w:val="20"/>
              </w:rPr>
              <w:t>Participante*</w:t>
            </w:r>
            <w:r w:rsidRPr="00CE786F">
              <w:rPr>
                <w:rFonts w:ascii="Arial" w:hAnsi="Arial"/>
                <w:color w:val="585858"/>
                <w:sz w:val="20"/>
              </w:rPr>
              <w:tab/>
              <w:t>□</w:t>
            </w:r>
            <w:r w:rsidRPr="00CE786F">
              <w:rPr>
                <w:rFonts w:ascii="Arial" w:hAnsi="Arial"/>
                <w:color w:val="585858"/>
                <w:spacing w:val="-2"/>
                <w:sz w:val="20"/>
              </w:rPr>
              <w:t xml:space="preserve"> </w:t>
            </w:r>
            <w:r w:rsidRPr="00CE786F">
              <w:rPr>
                <w:color w:val="585858"/>
                <w:sz w:val="20"/>
              </w:rPr>
              <w:t>Espectador</w:t>
            </w:r>
          </w:p>
        </w:tc>
      </w:tr>
      <w:tr w:rsidR="00FF0839" w:rsidTr="00850CC1">
        <w:trPr>
          <w:trHeight w:val="244"/>
        </w:trPr>
        <w:tc>
          <w:tcPr>
            <w:tcW w:w="8497" w:type="dxa"/>
            <w:gridSpan w:val="5"/>
            <w:shd w:val="clear" w:color="auto" w:fill="auto"/>
          </w:tcPr>
          <w:p w:rsidR="00FF0839" w:rsidRPr="00CE786F" w:rsidRDefault="00FF0839" w:rsidP="00850CC1">
            <w:pPr>
              <w:pStyle w:val="TableParagraph"/>
              <w:spacing w:line="223" w:lineRule="exact"/>
              <w:ind w:left="196"/>
              <w:rPr>
                <w:sz w:val="20"/>
              </w:rPr>
            </w:pPr>
            <w:r w:rsidRPr="00CE786F">
              <w:rPr>
                <w:color w:val="585858"/>
                <w:sz w:val="20"/>
              </w:rPr>
              <w:t>Entidad (para participantes):</w:t>
            </w:r>
          </w:p>
        </w:tc>
      </w:tr>
      <w:tr w:rsidR="00FF0839" w:rsidTr="00850CC1">
        <w:trPr>
          <w:trHeight w:val="489"/>
        </w:trPr>
        <w:tc>
          <w:tcPr>
            <w:tcW w:w="2829" w:type="dxa"/>
            <w:shd w:val="clear" w:color="auto" w:fill="auto"/>
          </w:tcPr>
          <w:p w:rsidR="00FF0839" w:rsidRPr="00CE786F" w:rsidRDefault="00FF0839" w:rsidP="00850CC1">
            <w:pPr>
              <w:pStyle w:val="TableParagraph"/>
              <w:ind w:left="105"/>
              <w:rPr>
                <w:sz w:val="20"/>
              </w:rPr>
            </w:pPr>
            <w:r w:rsidRPr="00CE786F">
              <w:rPr>
                <w:color w:val="585858"/>
                <w:sz w:val="20"/>
              </w:rPr>
              <w:t>Primer Apellido</w:t>
            </w:r>
          </w:p>
        </w:tc>
        <w:tc>
          <w:tcPr>
            <w:tcW w:w="2834" w:type="dxa"/>
            <w:gridSpan w:val="2"/>
            <w:shd w:val="clear" w:color="auto" w:fill="auto"/>
          </w:tcPr>
          <w:p w:rsidR="00FF0839" w:rsidRPr="00CE786F" w:rsidRDefault="00FF0839" w:rsidP="00850CC1">
            <w:pPr>
              <w:pStyle w:val="TableParagraph"/>
              <w:ind w:left="109"/>
              <w:rPr>
                <w:sz w:val="20"/>
              </w:rPr>
            </w:pPr>
            <w:r w:rsidRPr="00CE786F">
              <w:rPr>
                <w:color w:val="585858"/>
                <w:sz w:val="20"/>
              </w:rPr>
              <w:t>Segundo Apellido</w:t>
            </w:r>
          </w:p>
        </w:tc>
        <w:tc>
          <w:tcPr>
            <w:tcW w:w="2834" w:type="dxa"/>
            <w:gridSpan w:val="2"/>
            <w:shd w:val="clear" w:color="auto" w:fill="auto"/>
          </w:tcPr>
          <w:p w:rsidR="00FF0839" w:rsidRPr="00CE786F" w:rsidRDefault="00FF0839" w:rsidP="00850CC1">
            <w:pPr>
              <w:pStyle w:val="TableParagraph"/>
              <w:rPr>
                <w:sz w:val="20"/>
              </w:rPr>
            </w:pPr>
            <w:r w:rsidRPr="00CE786F">
              <w:rPr>
                <w:color w:val="585858"/>
                <w:sz w:val="20"/>
              </w:rPr>
              <w:t>Nombre</w:t>
            </w:r>
          </w:p>
        </w:tc>
      </w:tr>
      <w:tr w:rsidR="00FF0839" w:rsidTr="00850CC1">
        <w:trPr>
          <w:trHeight w:val="489"/>
        </w:trPr>
        <w:tc>
          <w:tcPr>
            <w:tcW w:w="2829" w:type="dxa"/>
            <w:shd w:val="clear" w:color="auto" w:fill="auto"/>
          </w:tcPr>
          <w:p w:rsidR="00FF0839" w:rsidRPr="00CE786F" w:rsidRDefault="00FF0839" w:rsidP="00850CC1">
            <w:pPr>
              <w:pStyle w:val="TableParagraph"/>
              <w:ind w:left="105"/>
              <w:rPr>
                <w:sz w:val="20"/>
              </w:rPr>
            </w:pPr>
            <w:r w:rsidRPr="00CE786F">
              <w:rPr>
                <w:color w:val="585858"/>
                <w:sz w:val="20"/>
              </w:rPr>
              <w:t>Calle</w:t>
            </w:r>
          </w:p>
        </w:tc>
        <w:tc>
          <w:tcPr>
            <w:tcW w:w="1417" w:type="dxa"/>
            <w:shd w:val="clear" w:color="auto" w:fill="auto"/>
          </w:tcPr>
          <w:p w:rsidR="00FF0839" w:rsidRPr="00CE786F" w:rsidRDefault="00FF0839" w:rsidP="00850CC1">
            <w:pPr>
              <w:pStyle w:val="TableParagraph"/>
              <w:ind w:left="109"/>
              <w:rPr>
                <w:sz w:val="20"/>
              </w:rPr>
            </w:pPr>
            <w:r w:rsidRPr="00CE786F">
              <w:rPr>
                <w:color w:val="585858"/>
                <w:sz w:val="20"/>
              </w:rPr>
              <w:t>Número</w:t>
            </w:r>
          </w:p>
        </w:tc>
        <w:tc>
          <w:tcPr>
            <w:tcW w:w="1417" w:type="dxa"/>
            <w:shd w:val="clear" w:color="auto" w:fill="auto"/>
          </w:tcPr>
          <w:p w:rsidR="00FF0839" w:rsidRPr="00CE786F" w:rsidRDefault="00FF0839" w:rsidP="00850CC1">
            <w:pPr>
              <w:pStyle w:val="TableParagraph"/>
              <w:ind w:left="109"/>
              <w:rPr>
                <w:sz w:val="20"/>
              </w:rPr>
            </w:pPr>
            <w:r w:rsidRPr="00CE786F">
              <w:rPr>
                <w:color w:val="585858"/>
                <w:sz w:val="20"/>
              </w:rPr>
              <w:t>Escalera</w:t>
            </w:r>
          </w:p>
        </w:tc>
        <w:tc>
          <w:tcPr>
            <w:tcW w:w="1417" w:type="dxa"/>
            <w:shd w:val="clear" w:color="auto" w:fill="auto"/>
          </w:tcPr>
          <w:p w:rsidR="00FF0839" w:rsidRPr="00CE786F" w:rsidRDefault="00FF0839" w:rsidP="00850CC1">
            <w:pPr>
              <w:pStyle w:val="TableParagraph"/>
              <w:rPr>
                <w:sz w:val="20"/>
              </w:rPr>
            </w:pPr>
            <w:r w:rsidRPr="00CE786F">
              <w:rPr>
                <w:color w:val="585858"/>
                <w:sz w:val="20"/>
              </w:rPr>
              <w:t>Piso</w:t>
            </w:r>
          </w:p>
        </w:tc>
        <w:tc>
          <w:tcPr>
            <w:tcW w:w="1417" w:type="dxa"/>
            <w:shd w:val="clear" w:color="auto" w:fill="auto"/>
          </w:tcPr>
          <w:p w:rsidR="00FF0839" w:rsidRPr="00CE786F" w:rsidRDefault="00FF0839" w:rsidP="00850CC1">
            <w:pPr>
              <w:pStyle w:val="TableParagraph"/>
              <w:rPr>
                <w:sz w:val="20"/>
              </w:rPr>
            </w:pPr>
            <w:r w:rsidRPr="00CE786F">
              <w:rPr>
                <w:color w:val="585858"/>
                <w:sz w:val="20"/>
              </w:rPr>
              <w:t>Letra</w:t>
            </w:r>
          </w:p>
        </w:tc>
      </w:tr>
      <w:tr w:rsidR="00FF0839" w:rsidTr="00850CC1">
        <w:trPr>
          <w:trHeight w:val="244"/>
        </w:trPr>
        <w:tc>
          <w:tcPr>
            <w:tcW w:w="2829" w:type="dxa"/>
            <w:shd w:val="clear" w:color="auto" w:fill="auto"/>
          </w:tcPr>
          <w:p w:rsidR="00FF0839" w:rsidRPr="00CE786F" w:rsidRDefault="00FF0839" w:rsidP="00850CC1">
            <w:pPr>
              <w:pStyle w:val="TableParagraph"/>
              <w:spacing w:line="223" w:lineRule="exact"/>
              <w:ind w:left="105"/>
              <w:rPr>
                <w:sz w:val="20"/>
              </w:rPr>
            </w:pPr>
            <w:r w:rsidRPr="00CE786F">
              <w:rPr>
                <w:color w:val="585858"/>
                <w:sz w:val="20"/>
              </w:rPr>
              <w:t>Provincia</w:t>
            </w:r>
          </w:p>
        </w:tc>
        <w:tc>
          <w:tcPr>
            <w:tcW w:w="2834" w:type="dxa"/>
            <w:gridSpan w:val="2"/>
            <w:shd w:val="clear" w:color="auto" w:fill="auto"/>
          </w:tcPr>
          <w:p w:rsidR="00FF0839" w:rsidRPr="00CE786F" w:rsidRDefault="00FF0839" w:rsidP="00850CC1">
            <w:pPr>
              <w:pStyle w:val="TableParagraph"/>
              <w:spacing w:line="223" w:lineRule="exact"/>
              <w:ind w:left="109"/>
              <w:rPr>
                <w:sz w:val="20"/>
              </w:rPr>
            </w:pPr>
            <w:r w:rsidRPr="00CE786F">
              <w:rPr>
                <w:color w:val="585858"/>
                <w:sz w:val="20"/>
              </w:rPr>
              <w:t>Localidad</w:t>
            </w:r>
          </w:p>
        </w:tc>
        <w:tc>
          <w:tcPr>
            <w:tcW w:w="2834" w:type="dxa"/>
            <w:gridSpan w:val="2"/>
            <w:shd w:val="clear" w:color="auto" w:fill="auto"/>
          </w:tcPr>
          <w:p w:rsidR="00FF0839" w:rsidRPr="00CE786F" w:rsidRDefault="00FF0839" w:rsidP="00850CC1">
            <w:pPr>
              <w:pStyle w:val="TableParagraph"/>
              <w:spacing w:line="223" w:lineRule="exact"/>
              <w:rPr>
                <w:sz w:val="20"/>
              </w:rPr>
            </w:pPr>
            <w:r w:rsidRPr="00CE786F">
              <w:rPr>
                <w:color w:val="585858"/>
                <w:sz w:val="20"/>
              </w:rPr>
              <w:t>C.P.</w:t>
            </w:r>
          </w:p>
        </w:tc>
      </w:tr>
      <w:tr w:rsidR="00FF0839" w:rsidTr="00850CC1">
        <w:trPr>
          <w:trHeight w:val="484"/>
        </w:trPr>
        <w:tc>
          <w:tcPr>
            <w:tcW w:w="2829" w:type="dxa"/>
            <w:shd w:val="clear" w:color="auto" w:fill="auto"/>
          </w:tcPr>
          <w:p w:rsidR="00FF0839" w:rsidRPr="00CE786F" w:rsidRDefault="00FF0839" w:rsidP="00850CC1">
            <w:pPr>
              <w:pStyle w:val="TableParagraph"/>
              <w:ind w:left="105"/>
              <w:rPr>
                <w:sz w:val="20"/>
              </w:rPr>
            </w:pPr>
            <w:r w:rsidRPr="00CE786F">
              <w:rPr>
                <w:color w:val="585858"/>
                <w:sz w:val="20"/>
              </w:rPr>
              <w:t>Teléfono Móvil</w:t>
            </w:r>
          </w:p>
        </w:tc>
        <w:tc>
          <w:tcPr>
            <w:tcW w:w="2834" w:type="dxa"/>
            <w:gridSpan w:val="2"/>
            <w:shd w:val="clear" w:color="auto" w:fill="auto"/>
          </w:tcPr>
          <w:p w:rsidR="00FF0839" w:rsidRPr="00CE786F" w:rsidRDefault="00FF0839" w:rsidP="00850CC1">
            <w:pPr>
              <w:pStyle w:val="TableParagraph"/>
              <w:ind w:left="109"/>
              <w:rPr>
                <w:sz w:val="20"/>
              </w:rPr>
            </w:pPr>
            <w:r w:rsidRPr="00CE786F">
              <w:rPr>
                <w:color w:val="585858"/>
                <w:sz w:val="20"/>
              </w:rPr>
              <w:t>Teléfono fijo</w:t>
            </w:r>
          </w:p>
        </w:tc>
        <w:tc>
          <w:tcPr>
            <w:tcW w:w="2834" w:type="dxa"/>
            <w:gridSpan w:val="2"/>
            <w:shd w:val="clear" w:color="auto" w:fill="auto"/>
          </w:tcPr>
          <w:p w:rsidR="00FF0839" w:rsidRPr="00CE786F" w:rsidRDefault="00FF0839" w:rsidP="00850CC1">
            <w:pPr>
              <w:pStyle w:val="TableParagraph"/>
              <w:rPr>
                <w:sz w:val="20"/>
              </w:rPr>
            </w:pPr>
            <w:r w:rsidRPr="00CE786F">
              <w:rPr>
                <w:color w:val="585858"/>
                <w:sz w:val="20"/>
              </w:rPr>
              <w:t>Correo electrónico</w:t>
            </w:r>
          </w:p>
        </w:tc>
      </w:tr>
    </w:tbl>
    <w:p w:rsidR="00FF0839" w:rsidRDefault="00FF0839" w:rsidP="00FF0839">
      <w:pPr>
        <w:pStyle w:val="Prrafodelista"/>
        <w:widowControl w:val="0"/>
        <w:numPr>
          <w:ilvl w:val="0"/>
          <w:numId w:val="1"/>
        </w:numPr>
        <w:tabs>
          <w:tab w:val="left" w:pos="820"/>
          <w:tab w:val="left" w:pos="821"/>
        </w:tabs>
        <w:autoSpaceDE w:val="0"/>
        <w:autoSpaceDN w:val="0"/>
        <w:spacing w:before="1" w:after="0" w:line="240" w:lineRule="auto"/>
        <w:contextualSpacing w:val="0"/>
        <w:rPr>
          <w:rFonts w:ascii="Wingdings" w:hAnsi="Wingdings"/>
          <w:color w:val="585858"/>
          <w:sz w:val="20"/>
        </w:rPr>
      </w:pPr>
      <w:r>
        <w:rPr>
          <w:color w:val="585858"/>
          <w:sz w:val="20"/>
        </w:rPr>
        <w:t>*Deportista, monitor, entrenador, árbitros, jueces, personal de organización,</w:t>
      </w:r>
      <w:r>
        <w:rPr>
          <w:color w:val="585858"/>
          <w:spacing w:val="-14"/>
          <w:sz w:val="20"/>
        </w:rPr>
        <w:t xml:space="preserve"> </w:t>
      </w:r>
      <w:proofErr w:type="spellStart"/>
      <w:r>
        <w:rPr>
          <w:color w:val="585858"/>
          <w:sz w:val="20"/>
        </w:rPr>
        <w:t>etc</w:t>
      </w:r>
      <w:proofErr w:type="spellEnd"/>
    </w:p>
    <w:p w:rsidR="00FF0839" w:rsidRDefault="00FF0839" w:rsidP="00FF0839">
      <w:pPr>
        <w:pStyle w:val="Prrafodelista"/>
        <w:widowControl w:val="0"/>
        <w:numPr>
          <w:ilvl w:val="0"/>
          <w:numId w:val="1"/>
        </w:numPr>
        <w:tabs>
          <w:tab w:val="left" w:pos="820"/>
          <w:tab w:val="left" w:pos="821"/>
        </w:tabs>
        <w:autoSpaceDE w:val="0"/>
        <w:autoSpaceDN w:val="0"/>
        <w:spacing w:before="1" w:after="0" w:line="240" w:lineRule="auto"/>
        <w:contextualSpacing w:val="0"/>
        <w:rPr>
          <w:rFonts w:ascii="Wingdings" w:hAnsi="Wingdings"/>
          <w:color w:val="585858"/>
          <w:sz w:val="20"/>
        </w:rPr>
      </w:pPr>
      <w:r>
        <w:rPr>
          <w:color w:val="585858"/>
          <w:sz w:val="20"/>
        </w:rPr>
        <w:t xml:space="preserve">En caso de menores </w:t>
      </w:r>
      <w:r>
        <w:rPr>
          <w:color w:val="585858"/>
          <w:spacing w:val="-3"/>
          <w:sz w:val="20"/>
        </w:rPr>
        <w:t xml:space="preserve">de </w:t>
      </w:r>
      <w:r>
        <w:rPr>
          <w:color w:val="585858"/>
          <w:sz w:val="20"/>
        </w:rPr>
        <w:t>edad cumplimentar por padres o</w:t>
      </w:r>
      <w:r>
        <w:rPr>
          <w:color w:val="585858"/>
          <w:spacing w:val="-9"/>
          <w:sz w:val="20"/>
        </w:rPr>
        <w:t xml:space="preserve"> </w:t>
      </w:r>
      <w:r>
        <w:rPr>
          <w:color w:val="585858"/>
          <w:sz w:val="20"/>
        </w:rPr>
        <w:t>tutores</w:t>
      </w: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9"/>
        <w:gridCol w:w="1417"/>
        <w:gridCol w:w="1417"/>
        <w:gridCol w:w="1417"/>
        <w:gridCol w:w="1417"/>
      </w:tblGrid>
      <w:tr w:rsidR="00FF0839" w:rsidTr="00850CC1">
        <w:trPr>
          <w:trHeight w:val="489"/>
        </w:trPr>
        <w:tc>
          <w:tcPr>
            <w:tcW w:w="2829" w:type="dxa"/>
            <w:shd w:val="clear" w:color="auto" w:fill="auto"/>
          </w:tcPr>
          <w:p w:rsidR="00FF0839" w:rsidRPr="00CE786F" w:rsidRDefault="00FF0839" w:rsidP="00850CC1">
            <w:pPr>
              <w:pStyle w:val="TableParagraph"/>
              <w:ind w:left="105"/>
              <w:rPr>
                <w:sz w:val="20"/>
              </w:rPr>
            </w:pPr>
            <w:r w:rsidRPr="00CE786F">
              <w:rPr>
                <w:color w:val="585858"/>
                <w:sz w:val="20"/>
              </w:rPr>
              <w:t>Primer Apellido</w:t>
            </w:r>
          </w:p>
        </w:tc>
        <w:tc>
          <w:tcPr>
            <w:tcW w:w="2834" w:type="dxa"/>
            <w:gridSpan w:val="2"/>
            <w:shd w:val="clear" w:color="auto" w:fill="auto"/>
          </w:tcPr>
          <w:p w:rsidR="00FF0839" w:rsidRPr="00CE786F" w:rsidRDefault="00FF0839" w:rsidP="00850CC1">
            <w:pPr>
              <w:pStyle w:val="TableParagraph"/>
              <w:ind w:left="109"/>
              <w:rPr>
                <w:sz w:val="20"/>
              </w:rPr>
            </w:pPr>
            <w:r w:rsidRPr="00CE786F">
              <w:rPr>
                <w:color w:val="585858"/>
                <w:sz w:val="20"/>
              </w:rPr>
              <w:t>Segundo Apellido</w:t>
            </w:r>
          </w:p>
        </w:tc>
        <w:tc>
          <w:tcPr>
            <w:tcW w:w="2834" w:type="dxa"/>
            <w:gridSpan w:val="2"/>
            <w:shd w:val="clear" w:color="auto" w:fill="auto"/>
          </w:tcPr>
          <w:p w:rsidR="00FF0839" w:rsidRPr="00CE786F" w:rsidRDefault="00FF0839" w:rsidP="00850CC1">
            <w:pPr>
              <w:pStyle w:val="TableParagraph"/>
              <w:rPr>
                <w:sz w:val="20"/>
              </w:rPr>
            </w:pPr>
            <w:r w:rsidRPr="00CE786F">
              <w:rPr>
                <w:color w:val="585858"/>
                <w:sz w:val="20"/>
              </w:rPr>
              <w:t>Nombre</w:t>
            </w:r>
          </w:p>
        </w:tc>
      </w:tr>
      <w:tr w:rsidR="00FF0839" w:rsidTr="00850CC1">
        <w:trPr>
          <w:trHeight w:val="489"/>
        </w:trPr>
        <w:tc>
          <w:tcPr>
            <w:tcW w:w="2829" w:type="dxa"/>
            <w:shd w:val="clear" w:color="auto" w:fill="auto"/>
          </w:tcPr>
          <w:p w:rsidR="00FF0839" w:rsidRPr="00CE786F" w:rsidRDefault="00FF0839" w:rsidP="00850CC1">
            <w:pPr>
              <w:pStyle w:val="TableParagraph"/>
              <w:ind w:left="105"/>
              <w:rPr>
                <w:sz w:val="20"/>
              </w:rPr>
            </w:pPr>
            <w:r w:rsidRPr="00CE786F">
              <w:rPr>
                <w:color w:val="585858"/>
                <w:sz w:val="20"/>
              </w:rPr>
              <w:t>Calle</w:t>
            </w:r>
          </w:p>
        </w:tc>
        <w:tc>
          <w:tcPr>
            <w:tcW w:w="1417" w:type="dxa"/>
            <w:shd w:val="clear" w:color="auto" w:fill="auto"/>
          </w:tcPr>
          <w:p w:rsidR="00FF0839" w:rsidRPr="00CE786F" w:rsidRDefault="00FF0839" w:rsidP="00850CC1">
            <w:pPr>
              <w:pStyle w:val="TableParagraph"/>
              <w:ind w:left="109"/>
              <w:rPr>
                <w:sz w:val="20"/>
              </w:rPr>
            </w:pPr>
            <w:r w:rsidRPr="00CE786F">
              <w:rPr>
                <w:color w:val="585858"/>
                <w:sz w:val="20"/>
              </w:rPr>
              <w:t>Número</w:t>
            </w:r>
          </w:p>
        </w:tc>
        <w:tc>
          <w:tcPr>
            <w:tcW w:w="1417" w:type="dxa"/>
            <w:shd w:val="clear" w:color="auto" w:fill="auto"/>
          </w:tcPr>
          <w:p w:rsidR="00FF0839" w:rsidRPr="00CE786F" w:rsidRDefault="00FF0839" w:rsidP="00850CC1">
            <w:pPr>
              <w:pStyle w:val="TableParagraph"/>
              <w:ind w:left="109"/>
              <w:rPr>
                <w:sz w:val="20"/>
              </w:rPr>
            </w:pPr>
            <w:r w:rsidRPr="00CE786F">
              <w:rPr>
                <w:color w:val="585858"/>
                <w:sz w:val="20"/>
              </w:rPr>
              <w:t>Escalera</w:t>
            </w:r>
          </w:p>
        </w:tc>
        <w:tc>
          <w:tcPr>
            <w:tcW w:w="1417" w:type="dxa"/>
            <w:shd w:val="clear" w:color="auto" w:fill="auto"/>
          </w:tcPr>
          <w:p w:rsidR="00FF0839" w:rsidRPr="00CE786F" w:rsidRDefault="00FF0839" w:rsidP="00850CC1">
            <w:pPr>
              <w:pStyle w:val="TableParagraph"/>
              <w:rPr>
                <w:sz w:val="20"/>
              </w:rPr>
            </w:pPr>
            <w:r w:rsidRPr="00CE786F">
              <w:rPr>
                <w:color w:val="585858"/>
                <w:sz w:val="20"/>
              </w:rPr>
              <w:t>Piso</w:t>
            </w:r>
          </w:p>
        </w:tc>
        <w:tc>
          <w:tcPr>
            <w:tcW w:w="1417" w:type="dxa"/>
            <w:shd w:val="clear" w:color="auto" w:fill="auto"/>
          </w:tcPr>
          <w:p w:rsidR="00FF0839" w:rsidRPr="00CE786F" w:rsidRDefault="00FF0839" w:rsidP="00850CC1">
            <w:pPr>
              <w:pStyle w:val="TableParagraph"/>
              <w:rPr>
                <w:sz w:val="20"/>
              </w:rPr>
            </w:pPr>
            <w:r w:rsidRPr="00CE786F">
              <w:rPr>
                <w:color w:val="585858"/>
                <w:sz w:val="20"/>
              </w:rPr>
              <w:t>Letra</w:t>
            </w:r>
          </w:p>
        </w:tc>
      </w:tr>
      <w:tr w:rsidR="00FF0839" w:rsidTr="00850CC1">
        <w:trPr>
          <w:trHeight w:val="244"/>
        </w:trPr>
        <w:tc>
          <w:tcPr>
            <w:tcW w:w="2829" w:type="dxa"/>
            <w:shd w:val="clear" w:color="auto" w:fill="auto"/>
          </w:tcPr>
          <w:p w:rsidR="00FF0839" w:rsidRPr="00CE786F" w:rsidRDefault="00FF0839" w:rsidP="00850CC1">
            <w:pPr>
              <w:pStyle w:val="TableParagraph"/>
              <w:spacing w:line="223" w:lineRule="exact"/>
              <w:ind w:left="105"/>
              <w:rPr>
                <w:sz w:val="20"/>
              </w:rPr>
            </w:pPr>
            <w:r w:rsidRPr="00CE786F">
              <w:rPr>
                <w:color w:val="585858"/>
                <w:sz w:val="20"/>
              </w:rPr>
              <w:t>Provincia</w:t>
            </w:r>
          </w:p>
        </w:tc>
        <w:tc>
          <w:tcPr>
            <w:tcW w:w="2834" w:type="dxa"/>
            <w:gridSpan w:val="2"/>
            <w:shd w:val="clear" w:color="auto" w:fill="auto"/>
          </w:tcPr>
          <w:p w:rsidR="00FF0839" w:rsidRPr="00CE786F" w:rsidRDefault="00FF0839" w:rsidP="00850CC1">
            <w:pPr>
              <w:pStyle w:val="TableParagraph"/>
              <w:spacing w:line="223" w:lineRule="exact"/>
              <w:ind w:left="109"/>
              <w:rPr>
                <w:sz w:val="20"/>
              </w:rPr>
            </w:pPr>
            <w:r w:rsidRPr="00CE786F">
              <w:rPr>
                <w:color w:val="585858"/>
                <w:sz w:val="20"/>
              </w:rPr>
              <w:t>Localidad</w:t>
            </w:r>
          </w:p>
        </w:tc>
        <w:tc>
          <w:tcPr>
            <w:tcW w:w="2834" w:type="dxa"/>
            <w:gridSpan w:val="2"/>
            <w:shd w:val="clear" w:color="auto" w:fill="auto"/>
          </w:tcPr>
          <w:p w:rsidR="00FF0839" w:rsidRPr="00CE786F" w:rsidRDefault="00FF0839" w:rsidP="00850CC1">
            <w:pPr>
              <w:pStyle w:val="TableParagraph"/>
              <w:spacing w:line="223" w:lineRule="exact"/>
              <w:rPr>
                <w:sz w:val="20"/>
              </w:rPr>
            </w:pPr>
            <w:r w:rsidRPr="00CE786F">
              <w:rPr>
                <w:color w:val="585858"/>
                <w:sz w:val="20"/>
              </w:rPr>
              <w:t>C.P.</w:t>
            </w:r>
          </w:p>
        </w:tc>
      </w:tr>
      <w:tr w:rsidR="00FF0839" w:rsidTr="00850CC1">
        <w:trPr>
          <w:trHeight w:val="489"/>
        </w:trPr>
        <w:tc>
          <w:tcPr>
            <w:tcW w:w="2829" w:type="dxa"/>
            <w:shd w:val="clear" w:color="auto" w:fill="auto"/>
          </w:tcPr>
          <w:p w:rsidR="00FF0839" w:rsidRPr="00CE786F" w:rsidRDefault="00FF0839" w:rsidP="00850CC1">
            <w:pPr>
              <w:pStyle w:val="TableParagraph"/>
              <w:ind w:left="105"/>
              <w:rPr>
                <w:sz w:val="20"/>
              </w:rPr>
            </w:pPr>
            <w:r w:rsidRPr="00CE786F">
              <w:rPr>
                <w:color w:val="585858"/>
                <w:sz w:val="20"/>
              </w:rPr>
              <w:t>Móvil</w:t>
            </w:r>
          </w:p>
        </w:tc>
        <w:tc>
          <w:tcPr>
            <w:tcW w:w="2834" w:type="dxa"/>
            <w:gridSpan w:val="2"/>
            <w:shd w:val="clear" w:color="auto" w:fill="auto"/>
          </w:tcPr>
          <w:p w:rsidR="00FF0839" w:rsidRPr="00CE786F" w:rsidRDefault="00FF0839" w:rsidP="00850CC1">
            <w:pPr>
              <w:pStyle w:val="TableParagraph"/>
              <w:ind w:left="109"/>
              <w:rPr>
                <w:sz w:val="20"/>
              </w:rPr>
            </w:pPr>
            <w:r w:rsidRPr="00CE786F">
              <w:rPr>
                <w:color w:val="585858"/>
                <w:sz w:val="20"/>
              </w:rPr>
              <w:t>Teléfono fijo</w:t>
            </w:r>
          </w:p>
        </w:tc>
        <w:tc>
          <w:tcPr>
            <w:tcW w:w="2834" w:type="dxa"/>
            <w:gridSpan w:val="2"/>
            <w:shd w:val="clear" w:color="auto" w:fill="auto"/>
          </w:tcPr>
          <w:p w:rsidR="00FF0839" w:rsidRPr="00CE786F" w:rsidRDefault="00FF0839" w:rsidP="00850CC1">
            <w:pPr>
              <w:pStyle w:val="TableParagraph"/>
              <w:rPr>
                <w:sz w:val="20"/>
              </w:rPr>
            </w:pPr>
            <w:r w:rsidRPr="00CE786F">
              <w:rPr>
                <w:color w:val="585858"/>
                <w:sz w:val="20"/>
              </w:rPr>
              <w:t>Correo electrónico</w:t>
            </w:r>
          </w:p>
        </w:tc>
      </w:tr>
    </w:tbl>
    <w:p w:rsidR="00FF0839" w:rsidRDefault="00FF0839" w:rsidP="00FF0839">
      <w:pPr>
        <w:pStyle w:val="Prrafodelista"/>
        <w:widowControl w:val="0"/>
        <w:numPr>
          <w:ilvl w:val="0"/>
          <w:numId w:val="1"/>
        </w:numPr>
        <w:tabs>
          <w:tab w:val="left" w:pos="820"/>
          <w:tab w:val="left" w:pos="821"/>
        </w:tabs>
        <w:autoSpaceDE w:val="0"/>
        <w:autoSpaceDN w:val="0"/>
        <w:spacing w:before="1" w:after="0" w:line="240" w:lineRule="auto"/>
        <w:contextualSpacing w:val="0"/>
        <w:rPr>
          <w:rFonts w:ascii="Wingdings" w:hAnsi="Wingdings"/>
          <w:color w:val="585858"/>
          <w:sz w:val="20"/>
        </w:rPr>
      </w:pPr>
      <w:r>
        <w:rPr>
          <w:color w:val="585858"/>
          <w:sz w:val="20"/>
        </w:rPr>
        <w:t>Declaración</w:t>
      </w:r>
      <w:r>
        <w:rPr>
          <w:color w:val="585858"/>
          <w:spacing w:val="-4"/>
          <w:sz w:val="20"/>
        </w:rPr>
        <w:t xml:space="preserve"> </w:t>
      </w:r>
      <w:r>
        <w:rPr>
          <w:color w:val="585858"/>
          <w:sz w:val="20"/>
        </w:rPr>
        <w:t>responsable</w:t>
      </w:r>
    </w:p>
    <w:p w:rsidR="00FF0839" w:rsidRDefault="00FF0839" w:rsidP="00FF0839">
      <w:pPr>
        <w:pStyle w:val="Textoindependiente"/>
        <w:ind w:left="215"/>
        <w:rPr>
          <w:sz w:val="20"/>
        </w:rPr>
      </w:pPr>
      <w:r>
        <w:rPr>
          <w:noProof/>
          <w:sz w:val="20"/>
          <w:lang w:eastAsia="es-ES"/>
        </w:rPr>
        <mc:AlternateContent>
          <mc:Choice Requires="wps">
            <w:drawing>
              <wp:inline distT="0" distB="0" distL="0" distR="0" wp14:anchorId="04252086" wp14:editId="1F5D6F47">
                <wp:extent cx="5394325" cy="780415"/>
                <wp:effectExtent l="6985" t="9525" r="8890" b="10160"/>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325" cy="7804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F0839" w:rsidRDefault="00FF0839" w:rsidP="00FF0839">
                            <w:pPr>
                              <w:pStyle w:val="Textoindependiente"/>
                              <w:spacing w:before="9"/>
                              <w:rPr>
                                <w:sz w:val="19"/>
                              </w:rPr>
                            </w:pPr>
                          </w:p>
                          <w:p w:rsidR="00FF0839" w:rsidRDefault="00FF0839" w:rsidP="00FF0839">
                            <w:pPr>
                              <w:ind w:left="100" w:right="193"/>
                              <w:rPr>
                                <w:sz w:val="20"/>
                              </w:rPr>
                            </w:pPr>
                            <w:r>
                              <w:rPr>
                                <w:color w:val="585858"/>
                                <w:sz w:val="20"/>
                              </w:rPr>
                              <w:t>Como participante o espectador declaro no haber tenido ni tener conocimiento de estar en contacto en los últimos quince días con personas con COVID 19, así como no haber tenido síntomas compatibles con la enfermedad en los últimos 14 días.</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Cuadro de texto 2" o:spid="_x0000_s1026" type="#_x0000_t202" style="width:424.75pt;height:6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" filled="f" strokeweight=".48pt">
                <v:textbox inset="0,0,0,0">
                  <w:txbxContent>
                    <w:p w:rsidR="00FF0839" w:rsidRDefault="00FF0839" w:rsidP="00FF0839">
                      <w:pPr>
                        <w:pStyle w:val="Textoindependiente"/>
                        <w:spacing w:before="9"/>
                        <w:rPr>
                          <w:sz w:val="19"/>
                        </w:rPr>
                      </w:pPr>
                    </w:p>
                    <w:p w:rsidR="00FF0839" w:rsidRDefault="00FF0839" w:rsidP="00FF0839">
                      <w:pPr>
                        <w:ind w:left="100" w:right="193"/>
                        <w:rPr>
                          <w:sz w:val="20"/>
                        </w:rPr>
                      </w:pPr>
                      <w:r>
                        <w:rPr>
                          <w:color w:val="585858"/>
                          <w:sz w:val="20"/>
                        </w:rPr>
                        <w:t>Como participante o espectador declaro no haber tenido ni tener conocimiento de estar en contacto en los últimos quince días con personas con COVID 19, así como no haber tenido síntomas compatibles con la enfermedad en los últimos 14 días.</w:t>
                      </w:r>
                    </w:p>
                  </w:txbxContent>
                </v:textbox>
                <w10:anchorlock/>
              </v:shape>
            </w:pict>
          </mc:Fallback>
        </mc:AlternateContent>
      </w:r>
    </w:p>
    <w:p w:rsidR="00FF0839" w:rsidRDefault="00FF0839" w:rsidP="00FF0839">
      <w:pPr>
        <w:pStyle w:val="Prrafodelista"/>
        <w:widowControl w:val="0"/>
        <w:numPr>
          <w:ilvl w:val="0"/>
          <w:numId w:val="1"/>
        </w:numPr>
        <w:tabs>
          <w:tab w:val="left" w:pos="820"/>
          <w:tab w:val="left" w:pos="821"/>
        </w:tabs>
        <w:autoSpaceDE w:val="0"/>
        <w:autoSpaceDN w:val="0"/>
        <w:spacing w:after="0" w:line="213" w:lineRule="exact"/>
        <w:contextualSpacing w:val="0"/>
        <w:rPr>
          <w:rFonts w:ascii="Wingdings" w:hAnsi="Wingdings"/>
          <w:color w:val="585858"/>
          <w:sz w:val="20"/>
        </w:rPr>
      </w:pPr>
      <w:r>
        <w:rPr>
          <w:color w:val="585858"/>
          <w:sz w:val="20"/>
        </w:rPr>
        <w:t>Aceptación</w:t>
      </w:r>
    </w:p>
    <w:p w:rsidR="00FF0839" w:rsidRDefault="00FF0839" w:rsidP="00FF0839">
      <w:pPr>
        <w:pStyle w:val="Textoindependiente"/>
        <w:ind w:left="215"/>
        <w:rPr>
          <w:sz w:val="20"/>
        </w:rPr>
      </w:pPr>
      <w:r>
        <w:rPr>
          <w:noProof/>
          <w:sz w:val="20"/>
          <w:lang w:eastAsia="es-ES"/>
        </w:rPr>
        <mc:AlternateContent>
          <mc:Choice Requires="wps">
            <w:drawing>
              <wp:inline distT="0" distB="0" distL="0" distR="0" wp14:anchorId="168F3C62" wp14:editId="100C4C61">
                <wp:extent cx="5394325" cy="936625"/>
                <wp:effectExtent l="6985" t="11430" r="8890" b="13970"/>
                <wp:docPr id="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325" cy="9366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F0839" w:rsidRDefault="00FF0839" w:rsidP="00FF0839">
                            <w:pPr>
                              <w:spacing w:before="1"/>
                              <w:ind w:left="100" w:right="392"/>
                              <w:rPr>
                                <w:sz w:val="20"/>
                              </w:rPr>
                            </w:pPr>
                            <w:r>
                              <w:rPr>
                                <w:color w:val="585858"/>
                                <w:sz w:val="20"/>
                              </w:rPr>
                              <w:t>Tengo conocimiento y acepto todas las obligaciones que me corresponden en el protocolo de este evento/competición/entrenamiento</w:t>
                            </w:r>
                          </w:p>
                          <w:p w:rsidR="00FF0839" w:rsidRDefault="00FF0839" w:rsidP="00FF0839">
                            <w:pPr>
                              <w:pStyle w:val="Textoindependiente"/>
                              <w:spacing w:before="9"/>
                              <w:rPr>
                                <w:sz w:val="19"/>
                              </w:rPr>
                            </w:pPr>
                          </w:p>
                          <w:p w:rsidR="00FF0839" w:rsidRDefault="00FF0839" w:rsidP="00FF0839">
                            <w:pPr>
                              <w:spacing w:before="1"/>
                              <w:ind w:left="100" w:right="838"/>
                              <w:rPr>
                                <w:b/>
                                <w:sz w:val="20"/>
                              </w:rPr>
                            </w:pPr>
                            <w:r>
                              <w:rPr>
                                <w:b/>
                                <w:sz w:val="20"/>
                              </w:rPr>
                              <w:t>No exigiendo responsabilidades por contagio de COVID 19 si los organizadores/titulares de instalaciones cumplen con la normativa y protocolos sobre esta materia</w:t>
                            </w:r>
                          </w:p>
                        </w:txbxContent>
                      </wps:txbx>
                      <wps:bodyPr rot="0" vert="horz" wrap="square" lIns="0" tIns="0" rIns="0" bIns="0" anchor="t" anchorCtr="0" upright="1">
                        <a:noAutofit/>
                      </wps:bodyPr>
                    </wps:wsp>
                  </a:graphicData>
                </a:graphic>
              </wp:inline>
            </w:drawing>
          </mc:Choice>
          <mc:Fallback>
            <w:pict>
              <v:shape id="Cuadro de texto 1" o:spid="_x0000_s1027" type="#_x0000_t202" style="width:424.75pt;height:7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" filled="f" strokeweight=".48pt">
                <v:textbox inset="0,0,0,0">
                  <w:txbxContent>
                    <w:p w:rsidR="00FF0839" w:rsidRDefault="00FF0839" w:rsidP="00FF0839">
                      <w:pPr>
                        <w:spacing w:before="1"/>
                        <w:ind w:left="100" w:right="392"/>
                        <w:rPr>
                          <w:sz w:val="20"/>
                        </w:rPr>
                      </w:pPr>
                      <w:r>
                        <w:rPr>
                          <w:color w:val="585858"/>
                          <w:sz w:val="20"/>
                        </w:rPr>
                        <w:t>Tengo conocimiento y acepto todas las obligaciones que me corresponden en el protocolo de este evento/competición/entrenamiento</w:t>
                      </w:r>
                    </w:p>
                    <w:p w:rsidR="00FF0839" w:rsidRDefault="00FF0839" w:rsidP="00FF0839">
                      <w:pPr>
                        <w:pStyle w:val="Textoindependiente"/>
                        <w:spacing w:before="9"/>
                        <w:rPr>
                          <w:sz w:val="19"/>
                        </w:rPr>
                      </w:pPr>
                    </w:p>
                    <w:p w:rsidR="00FF0839" w:rsidRDefault="00FF0839" w:rsidP="00FF0839">
                      <w:pPr>
                        <w:spacing w:before="1"/>
                        <w:ind w:left="100" w:right="838"/>
                        <w:rPr>
                          <w:b/>
                          <w:sz w:val="20"/>
                        </w:rPr>
                      </w:pPr>
                      <w:r>
                        <w:rPr>
                          <w:b/>
                          <w:sz w:val="20"/>
                        </w:rPr>
                        <w:t>No exigiendo responsabilidades por contagio de COVID 19 si los organizadores/titulares de instalaciones cumplen con la normativa y protocolos sobre esta materia</w:t>
                      </w:r>
                    </w:p>
                  </w:txbxContent>
                </v:textbox>
                <w10:anchorlock/>
              </v:shape>
            </w:pict>
          </mc:Fallback>
        </mc:AlternateContent>
      </w:r>
    </w:p>
    <w:p w:rsidR="00FF0839" w:rsidRDefault="00FF0839" w:rsidP="00FF0839">
      <w:pPr>
        <w:spacing w:line="218" w:lineRule="exact"/>
        <w:ind w:left="100"/>
        <w:rPr>
          <w:sz w:val="20"/>
        </w:rPr>
      </w:pPr>
      <w:hyperlink r:id="rId7">
        <w:r>
          <w:rPr>
            <w:color w:val="585858"/>
            <w:sz w:val="20"/>
            <w:u w:val="single" w:color="585858"/>
          </w:rPr>
          <w:t xml:space="preserve">CLUB </w:t>
        </w:r>
      </w:hyperlink>
      <w:r>
        <w:rPr>
          <w:color w:val="585858"/>
          <w:sz w:val="20"/>
          <w:u w:val="single" w:color="585858"/>
        </w:rPr>
        <w:t>RESPONSABLE:</w:t>
      </w:r>
    </w:p>
    <w:p w:rsidR="00FF0839" w:rsidRDefault="00FF0839" w:rsidP="00FF0839">
      <w:pPr>
        <w:pStyle w:val="Textoindependiente"/>
        <w:rPr>
          <w:sz w:val="20"/>
        </w:rPr>
      </w:pPr>
    </w:p>
    <w:p w:rsidR="00FF0839" w:rsidRDefault="00FF0839" w:rsidP="00FF0839">
      <w:pPr>
        <w:pStyle w:val="Textoindependiente"/>
        <w:rPr>
          <w:sz w:val="20"/>
        </w:rPr>
      </w:pPr>
    </w:p>
    <w:p w:rsidR="00FF0839" w:rsidRDefault="00FF0839" w:rsidP="00FF0839">
      <w:pPr>
        <w:pStyle w:val="Textoindependiente"/>
        <w:spacing w:before="2"/>
        <w:rPr>
          <w:sz w:val="15"/>
        </w:rPr>
      </w:pPr>
    </w:p>
    <w:p w:rsidR="00FF0839" w:rsidRDefault="00FF0839" w:rsidP="00FF0839">
      <w:pPr>
        <w:pStyle w:val="Prrafodelista"/>
        <w:widowControl w:val="0"/>
        <w:numPr>
          <w:ilvl w:val="0"/>
          <w:numId w:val="1"/>
        </w:numPr>
        <w:tabs>
          <w:tab w:val="left" w:pos="820"/>
          <w:tab w:val="left" w:pos="821"/>
          <w:tab w:val="left" w:pos="5196"/>
        </w:tabs>
        <w:autoSpaceDE w:val="0"/>
        <w:autoSpaceDN w:val="0"/>
        <w:spacing w:before="61" w:after="0" w:line="240" w:lineRule="auto"/>
        <w:contextualSpacing w:val="0"/>
        <w:rPr>
          <w:rFonts w:ascii="Wingdings" w:hAnsi="Wingdings"/>
          <w:color w:val="585858"/>
          <w:sz w:val="16"/>
        </w:rPr>
      </w:pPr>
      <w:r>
        <w:rPr>
          <w:color w:val="585858"/>
          <w:sz w:val="20"/>
        </w:rPr>
        <w:t>Fdo.:</w:t>
      </w:r>
      <w:r>
        <w:rPr>
          <w:color w:val="585858"/>
          <w:sz w:val="20"/>
        </w:rPr>
        <w:tab/>
        <w:t>Fdo.: Padres o tutores del</w:t>
      </w:r>
      <w:r>
        <w:rPr>
          <w:color w:val="585858"/>
          <w:spacing w:val="-5"/>
          <w:sz w:val="20"/>
        </w:rPr>
        <w:t xml:space="preserve"> </w:t>
      </w:r>
      <w:r>
        <w:rPr>
          <w:color w:val="585858"/>
          <w:sz w:val="20"/>
        </w:rPr>
        <w:t>menor</w:t>
      </w:r>
      <w:bookmarkStart w:id="0" w:name="_GoBack"/>
      <w:bookmarkEnd w:id="0"/>
    </w:p>
    <w:sectPr w:rsidR="00FF08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15842"/>
    <w:multiLevelType w:val="hybridMultilevel"/>
    <w:tmpl w:val="23084D10"/>
    <w:lvl w:ilvl="0" w:tplc="F4CE23A0">
      <w:numFmt w:val="bullet"/>
      <w:lvlText w:val=""/>
      <w:lvlJc w:val="left"/>
      <w:pPr>
        <w:ind w:left="821" w:hanging="361"/>
      </w:pPr>
      <w:rPr>
        <w:rFonts w:hint="default"/>
        <w:w w:val="100"/>
        <w:lang w:val="es-ES" w:eastAsia="en-US" w:bidi="ar-SA"/>
      </w:rPr>
    </w:lvl>
    <w:lvl w:ilvl="1" w:tplc="1E90E44A">
      <w:numFmt w:val="bullet"/>
      <w:lvlText w:val="•"/>
      <w:lvlJc w:val="left"/>
      <w:pPr>
        <w:ind w:left="1662" w:hanging="361"/>
      </w:pPr>
      <w:rPr>
        <w:rFonts w:hint="default"/>
        <w:lang w:val="es-ES" w:eastAsia="en-US" w:bidi="ar-SA"/>
      </w:rPr>
    </w:lvl>
    <w:lvl w:ilvl="2" w:tplc="7EA85128">
      <w:numFmt w:val="bullet"/>
      <w:lvlText w:val="•"/>
      <w:lvlJc w:val="left"/>
      <w:pPr>
        <w:ind w:left="2504" w:hanging="361"/>
      </w:pPr>
      <w:rPr>
        <w:rFonts w:hint="default"/>
        <w:lang w:val="es-ES" w:eastAsia="en-US" w:bidi="ar-SA"/>
      </w:rPr>
    </w:lvl>
    <w:lvl w:ilvl="3" w:tplc="DD628E30">
      <w:numFmt w:val="bullet"/>
      <w:lvlText w:val="•"/>
      <w:lvlJc w:val="left"/>
      <w:pPr>
        <w:ind w:left="3347" w:hanging="361"/>
      </w:pPr>
      <w:rPr>
        <w:rFonts w:hint="default"/>
        <w:lang w:val="es-ES" w:eastAsia="en-US" w:bidi="ar-SA"/>
      </w:rPr>
    </w:lvl>
    <w:lvl w:ilvl="4" w:tplc="44B42858">
      <w:numFmt w:val="bullet"/>
      <w:lvlText w:val="•"/>
      <w:lvlJc w:val="left"/>
      <w:pPr>
        <w:ind w:left="4189" w:hanging="361"/>
      </w:pPr>
      <w:rPr>
        <w:rFonts w:hint="default"/>
        <w:lang w:val="es-ES" w:eastAsia="en-US" w:bidi="ar-SA"/>
      </w:rPr>
    </w:lvl>
    <w:lvl w:ilvl="5" w:tplc="12548E44">
      <w:numFmt w:val="bullet"/>
      <w:lvlText w:val="•"/>
      <w:lvlJc w:val="left"/>
      <w:pPr>
        <w:ind w:left="5032" w:hanging="361"/>
      </w:pPr>
      <w:rPr>
        <w:rFonts w:hint="default"/>
        <w:lang w:val="es-ES" w:eastAsia="en-US" w:bidi="ar-SA"/>
      </w:rPr>
    </w:lvl>
    <w:lvl w:ilvl="6" w:tplc="5DFAC57E">
      <w:numFmt w:val="bullet"/>
      <w:lvlText w:val="•"/>
      <w:lvlJc w:val="left"/>
      <w:pPr>
        <w:ind w:left="5874" w:hanging="361"/>
      </w:pPr>
      <w:rPr>
        <w:rFonts w:hint="default"/>
        <w:lang w:val="es-ES" w:eastAsia="en-US" w:bidi="ar-SA"/>
      </w:rPr>
    </w:lvl>
    <w:lvl w:ilvl="7" w:tplc="ED626CBE">
      <w:numFmt w:val="bullet"/>
      <w:lvlText w:val="•"/>
      <w:lvlJc w:val="left"/>
      <w:pPr>
        <w:ind w:left="6716" w:hanging="361"/>
      </w:pPr>
      <w:rPr>
        <w:rFonts w:hint="default"/>
        <w:lang w:val="es-ES" w:eastAsia="en-US" w:bidi="ar-SA"/>
      </w:rPr>
    </w:lvl>
    <w:lvl w:ilvl="8" w:tplc="1BCEF704">
      <w:numFmt w:val="bullet"/>
      <w:lvlText w:val="•"/>
      <w:lvlJc w:val="left"/>
      <w:pPr>
        <w:ind w:left="7559" w:hanging="361"/>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839"/>
    <w:rsid w:val="00307BDE"/>
    <w:rsid w:val="00F7231E"/>
    <w:rsid w:val="00FF08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839"/>
    <w:rPr>
      <w:rFonts w:ascii="Calibri" w:eastAsia="Calibri" w:hAnsi="Calibri" w:cs="Times New Roman"/>
    </w:rPr>
  </w:style>
  <w:style w:type="paragraph" w:styleId="Ttulo1">
    <w:name w:val="heading 1"/>
    <w:basedOn w:val="Normal"/>
    <w:next w:val="Normal"/>
    <w:link w:val="Ttulo1Car"/>
    <w:uiPriority w:val="9"/>
    <w:rsid w:val="00FF0839"/>
    <w:pPr>
      <w:keepNext/>
      <w:spacing w:before="240" w:after="60"/>
      <w:outlineLvl w:val="0"/>
    </w:pPr>
    <w:rPr>
      <w:rFonts w:ascii="Cambria" w:eastAsia="Times New Roman"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0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0839"/>
    <w:rPr>
      <w:rFonts w:ascii="Tahoma" w:hAnsi="Tahoma" w:cs="Tahoma"/>
      <w:sz w:val="16"/>
      <w:szCs w:val="16"/>
    </w:rPr>
  </w:style>
  <w:style w:type="character" w:customStyle="1" w:styleId="Ttulo1Car">
    <w:name w:val="Título 1 Car"/>
    <w:basedOn w:val="Fuentedeprrafopredeter"/>
    <w:link w:val="Ttulo1"/>
    <w:uiPriority w:val="9"/>
    <w:rsid w:val="00FF0839"/>
    <w:rPr>
      <w:rFonts w:ascii="Cambria" w:eastAsia="Times New Roman" w:hAnsi="Cambria" w:cs="Times New Roman"/>
      <w:b/>
      <w:bCs/>
      <w:kern w:val="32"/>
      <w:sz w:val="32"/>
      <w:szCs w:val="32"/>
    </w:rPr>
  </w:style>
  <w:style w:type="paragraph" w:styleId="Prrafodelista">
    <w:name w:val="List Paragraph"/>
    <w:basedOn w:val="Normal"/>
    <w:uiPriority w:val="1"/>
    <w:qFormat/>
    <w:rsid w:val="00FF0839"/>
    <w:pPr>
      <w:ind w:left="720"/>
      <w:contextualSpacing/>
    </w:pPr>
  </w:style>
  <w:style w:type="paragraph" w:styleId="Textoindependiente">
    <w:name w:val="Body Text"/>
    <w:basedOn w:val="Normal"/>
    <w:link w:val="TextoindependienteCar"/>
    <w:uiPriority w:val="1"/>
    <w:qFormat/>
    <w:rsid w:val="00FF0839"/>
    <w:pPr>
      <w:widowControl w:val="0"/>
      <w:autoSpaceDE w:val="0"/>
      <w:autoSpaceDN w:val="0"/>
      <w:spacing w:after="0" w:line="240" w:lineRule="auto"/>
    </w:pPr>
    <w:rPr>
      <w:rFonts w:ascii="Carlito" w:eastAsia="Carlito" w:hAnsi="Carlito" w:cs="Carlito"/>
      <w:sz w:val="16"/>
      <w:szCs w:val="16"/>
    </w:rPr>
  </w:style>
  <w:style w:type="character" w:customStyle="1" w:styleId="TextoindependienteCar">
    <w:name w:val="Texto independiente Car"/>
    <w:basedOn w:val="Fuentedeprrafopredeter"/>
    <w:link w:val="Textoindependiente"/>
    <w:uiPriority w:val="1"/>
    <w:rsid w:val="00FF0839"/>
    <w:rPr>
      <w:rFonts w:ascii="Carlito" w:eastAsia="Carlito" w:hAnsi="Carlito" w:cs="Carlito"/>
      <w:sz w:val="16"/>
      <w:szCs w:val="16"/>
    </w:rPr>
  </w:style>
  <w:style w:type="paragraph" w:customStyle="1" w:styleId="TableParagraph">
    <w:name w:val="Table Paragraph"/>
    <w:basedOn w:val="Normal"/>
    <w:uiPriority w:val="1"/>
    <w:qFormat/>
    <w:rsid w:val="00FF0839"/>
    <w:pPr>
      <w:widowControl w:val="0"/>
      <w:autoSpaceDE w:val="0"/>
      <w:autoSpaceDN w:val="0"/>
      <w:spacing w:before="1" w:after="0" w:line="240" w:lineRule="auto"/>
      <w:ind w:left="108"/>
    </w:pPr>
    <w:rPr>
      <w:rFonts w:ascii="Carlito" w:eastAsia="Carlito" w:hAnsi="Carlito" w:cs="Carli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839"/>
    <w:rPr>
      <w:rFonts w:ascii="Calibri" w:eastAsia="Calibri" w:hAnsi="Calibri" w:cs="Times New Roman"/>
    </w:rPr>
  </w:style>
  <w:style w:type="paragraph" w:styleId="Ttulo1">
    <w:name w:val="heading 1"/>
    <w:basedOn w:val="Normal"/>
    <w:next w:val="Normal"/>
    <w:link w:val="Ttulo1Car"/>
    <w:uiPriority w:val="9"/>
    <w:rsid w:val="00FF0839"/>
    <w:pPr>
      <w:keepNext/>
      <w:spacing w:before="240" w:after="60"/>
      <w:outlineLvl w:val="0"/>
    </w:pPr>
    <w:rPr>
      <w:rFonts w:ascii="Cambria" w:eastAsia="Times New Roman"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0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0839"/>
    <w:rPr>
      <w:rFonts w:ascii="Tahoma" w:hAnsi="Tahoma" w:cs="Tahoma"/>
      <w:sz w:val="16"/>
      <w:szCs w:val="16"/>
    </w:rPr>
  </w:style>
  <w:style w:type="character" w:customStyle="1" w:styleId="Ttulo1Car">
    <w:name w:val="Título 1 Car"/>
    <w:basedOn w:val="Fuentedeprrafopredeter"/>
    <w:link w:val="Ttulo1"/>
    <w:uiPriority w:val="9"/>
    <w:rsid w:val="00FF0839"/>
    <w:rPr>
      <w:rFonts w:ascii="Cambria" w:eastAsia="Times New Roman" w:hAnsi="Cambria" w:cs="Times New Roman"/>
      <w:b/>
      <w:bCs/>
      <w:kern w:val="32"/>
      <w:sz w:val="32"/>
      <w:szCs w:val="32"/>
    </w:rPr>
  </w:style>
  <w:style w:type="paragraph" w:styleId="Prrafodelista">
    <w:name w:val="List Paragraph"/>
    <w:basedOn w:val="Normal"/>
    <w:uiPriority w:val="1"/>
    <w:qFormat/>
    <w:rsid w:val="00FF0839"/>
    <w:pPr>
      <w:ind w:left="720"/>
      <w:contextualSpacing/>
    </w:pPr>
  </w:style>
  <w:style w:type="paragraph" w:styleId="Textoindependiente">
    <w:name w:val="Body Text"/>
    <w:basedOn w:val="Normal"/>
    <w:link w:val="TextoindependienteCar"/>
    <w:uiPriority w:val="1"/>
    <w:qFormat/>
    <w:rsid w:val="00FF0839"/>
    <w:pPr>
      <w:widowControl w:val="0"/>
      <w:autoSpaceDE w:val="0"/>
      <w:autoSpaceDN w:val="0"/>
      <w:spacing w:after="0" w:line="240" w:lineRule="auto"/>
    </w:pPr>
    <w:rPr>
      <w:rFonts w:ascii="Carlito" w:eastAsia="Carlito" w:hAnsi="Carlito" w:cs="Carlito"/>
      <w:sz w:val="16"/>
      <w:szCs w:val="16"/>
    </w:rPr>
  </w:style>
  <w:style w:type="character" w:customStyle="1" w:styleId="TextoindependienteCar">
    <w:name w:val="Texto independiente Car"/>
    <w:basedOn w:val="Fuentedeprrafopredeter"/>
    <w:link w:val="Textoindependiente"/>
    <w:uiPriority w:val="1"/>
    <w:rsid w:val="00FF0839"/>
    <w:rPr>
      <w:rFonts w:ascii="Carlito" w:eastAsia="Carlito" w:hAnsi="Carlito" w:cs="Carlito"/>
      <w:sz w:val="16"/>
      <w:szCs w:val="16"/>
    </w:rPr>
  </w:style>
  <w:style w:type="paragraph" w:customStyle="1" w:styleId="TableParagraph">
    <w:name w:val="Table Paragraph"/>
    <w:basedOn w:val="Normal"/>
    <w:uiPriority w:val="1"/>
    <w:qFormat/>
    <w:rsid w:val="00FF0839"/>
    <w:pPr>
      <w:widowControl w:val="0"/>
      <w:autoSpaceDE w:val="0"/>
      <w:autoSpaceDN w:val="0"/>
      <w:spacing w:before="1" w:after="0" w:line="240" w:lineRule="auto"/>
      <w:ind w:left="108"/>
    </w:pPr>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cylf.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657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El_Ranero</Company>
  <LinksUpToDate>false</LinksUpToDate>
  <CharactersWithSpaces>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dc:creator>
  <cp:lastModifiedBy>santi</cp:lastModifiedBy>
  <cp:revision>1</cp:revision>
  <dcterms:created xsi:type="dcterms:W3CDTF">2021-07-11T17:30:00Z</dcterms:created>
  <dcterms:modified xsi:type="dcterms:W3CDTF">2021-07-11T17:32:00Z</dcterms:modified>
</cp:coreProperties>
</file>